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02C0" w:rsidRPr="006602C0" w:rsidRDefault="006602C0" w:rsidP="006602C0">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6602C0">
        <w:rPr>
          <w:rFonts w:ascii="Times New Roman" w:eastAsia="Times New Roman" w:hAnsi="Times New Roman" w:cs="Times New Roman"/>
          <w:b/>
          <w:bCs/>
          <w:kern w:val="36"/>
          <w:sz w:val="48"/>
          <w:szCs w:val="48"/>
          <w:lang w:eastAsia="en-GB"/>
          <w14:ligatures w14:val="none"/>
        </w:rPr>
        <w:t>Privacy Policy</w:t>
      </w:r>
    </w:p>
    <w:p w:rsidR="006602C0" w:rsidRPr="006602C0"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This privacy policy is designed to help users understand how their ‘PERSONALLY IDENTIFIABLE INFORMATION’ (PII) will be utilized by N1</w:t>
      </w:r>
      <w:r>
        <w:rPr>
          <w:rFonts w:ascii="Times New Roman" w:eastAsia="Times New Roman" w:hAnsi="Times New Roman" w:cs="Times New Roman"/>
          <w:kern w:val="0"/>
          <w:lang w:eastAsia="en-GB"/>
          <w14:ligatures w14:val="none"/>
        </w:rPr>
        <w:t xml:space="preserve"> for Business Management CO LLC</w:t>
      </w:r>
      <w:r w:rsidRPr="006602C0">
        <w:rPr>
          <w:rFonts w:ascii="Times New Roman" w:eastAsia="Times New Roman" w:hAnsi="Times New Roman" w:cs="Times New Roman"/>
          <w:kern w:val="0"/>
          <w:lang w:eastAsia="en-GB"/>
          <w14:ligatures w14:val="none"/>
        </w:rPr>
        <w:t>, and its affiliated companies and partners. PII refers to information that can be used alone or in combination with other data to identify, contact, or locate an individual. Please read this policy carefully to understand how we collect, use, protect, or otherwise manage your Personally Identifiable Information.</w:t>
      </w:r>
    </w:p>
    <w:p w:rsidR="006602C0" w:rsidRPr="006602C0" w:rsidRDefault="006602C0" w:rsidP="006602C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6602C0">
        <w:rPr>
          <w:rFonts w:ascii="Times New Roman" w:eastAsia="Times New Roman" w:hAnsi="Times New Roman" w:cs="Times New Roman"/>
          <w:b/>
          <w:bCs/>
          <w:kern w:val="0"/>
          <w:sz w:val="36"/>
          <w:szCs w:val="36"/>
          <w:lang w:eastAsia="en-GB"/>
          <w14:ligatures w14:val="none"/>
        </w:rPr>
        <w:t>Collection of Personal Information</w:t>
      </w:r>
    </w:p>
    <w:p w:rsidR="006602C0" w:rsidRPr="006602C0"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In the course of our business activities, or when you reach out to us or request information, we may collect your personal information.</w:t>
      </w:r>
    </w:p>
    <w:p w:rsidR="006602C0" w:rsidRPr="006602C0"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The personal information we gather includes:</w:t>
      </w:r>
    </w:p>
    <w:p w:rsidR="006602C0" w:rsidRPr="006602C0" w:rsidRDefault="006602C0" w:rsidP="006602C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Basic information, such as your name, job title, contact details (including email address, physical address, and phone numbers);</w:t>
      </w:r>
    </w:p>
    <w:p w:rsidR="006602C0" w:rsidRPr="006602C0" w:rsidRDefault="006602C0" w:rsidP="006602C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Information regarding the services you are seeking;</w:t>
      </w:r>
    </w:p>
    <w:p w:rsidR="006602C0" w:rsidRPr="006602C0" w:rsidRDefault="006602C0" w:rsidP="006602C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Technical data (such as location, IP address, and browser information) from your visits to our website or mobile app (including page interactions and visit duration), as well as data related to our marketing emails;</w:t>
      </w:r>
    </w:p>
    <w:p w:rsidR="006602C0" w:rsidRPr="006602C0" w:rsidRDefault="006602C0" w:rsidP="006602C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Any additional information you provide.</w:t>
      </w:r>
    </w:p>
    <w:p w:rsidR="006602C0" w:rsidRPr="006602C0" w:rsidRDefault="006602C0" w:rsidP="006602C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6602C0">
        <w:rPr>
          <w:rFonts w:ascii="Times New Roman" w:eastAsia="Times New Roman" w:hAnsi="Times New Roman" w:cs="Times New Roman"/>
          <w:b/>
          <w:bCs/>
          <w:kern w:val="0"/>
          <w:sz w:val="27"/>
          <w:szCs w:val="27"/>
          <w:lang w:eastAsia="en-GB"/>
          <w14:ligatures w14:val="none"/>
        </w:rPr>
        <w:t>When do we collect information?</w:t>
      </w:r>
    </w:p>
    <w:p w:rsidR="006602C0" w:rsidRPr="006602C0" w:rsidRDefault="006602C0" w:rsidP="006602C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When you fill out a form or provide information on our website, or utilize any of our online services.</w:t>
      </w:r>
    </w:p>
    <w:p w:rsidR="006602C0" w:rsidRPr="006602C0" w:rsidRDefault="006602C0" w:rsidP="006602C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As part of our client onboarding process or ongoing client support activities when you request our services.</w:t>
      </w:r>
    </w:p>
    <w:p w:rsidR="006602C0" w:rsidRPr="006602C0" w:rsidRDefault="006602C0" w:rsidP="006602C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When you apply for employment, as part of our new employee onboarding and ongoing employment relationship, or when you engage with our alumni group.</w:t>
      </w:r>
    </w:p>
    <w:p w:rsidR="006602C0" w:rsidRPr="006602C0" w:rsidRDefault="006602C0" w:rsidP="006602C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When you interact with us regarding our marketing communications or events.</w:t>
      </w:r>
    </w:p>
    <w:p w:rsidR="006602C0" w:rsidRPr="006602C0"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Most of this information is collected directly from you or through your usage of our website. However, we may also gather data about you from third-party sources.</w:t>
      </w:r>
    </w:p>
    <w:p w:rsidR="006602C0" w:rsidRPr="006602C0" w:rsidRDefault="006602C0" w:rsidP="006602C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6602C0">
        <w:rPr>
          <w:rFonts w:ascii="Times New Roman" w:eastAsia="Times New Roman" w:hAnsi="Times New Roman" w:cs="Times New Roman"/>
          <w:b/>
          <w:bCs/>
          <w:kern w:val="0"/>
          <w:sz w:val="36"/>
          <w:szCs w:val="36"/>
          <w:lang w:eastAsia="en-GB"/>
          <w14:ligatures w14:val="none"/>
        </w:rPr>
        <w:t>How do we use your information?</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To provide services to you.</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To communicate regarding legal updates, changes in our services, or promotional information.</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To manage our business relationship with you (or your organization).</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To fulfill our legal obligations, including compliance with regulatory requirements (e.g., anti-money laundering checks, audits, inquiries from regulatory authorities).</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To manage and secure access to our office premises and IT systems.</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To maintain accurate and current contact details.</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lastRenderedPageBreak/>
        <w:t>To communicate with you directly or through partners, including for customer service, updates, and marketing purposes.</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To operate, maintain, and improve our website.</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To conduct surveys, promotions, or other features.</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To send email newsletters.</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To analyze how you use our website.</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To detect and prevent fraud.</w:t>
      </w:r>
    </w:p>
    <w:p w:rsidR="006602C0" w:rsidRPr="006602C0" w:rsidRDefault="006602C0" w:rsidP="006602C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For any other purpose related to the above or any other purpose for which your personal data was provided.</w:t>
      </w:r>
    </w:p>
    <w:p w:rsidR="006602C0" w:rsidRPr="006602C0" w:rsidRDefault="006602C0" w:rsidP="006602C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6602C0">
        <w:rPr>
          <w:rFonts w:ascii="Times New Roman" w:eastAsia="Times New Roman" w:hAnsi="Times New Roman" w:cs="Times New Roman"/>
          <w:b/>
          <w:bCs/>
          <w:kern w:val="0"/>
          <w:sz w:val="36"/>
          <w:szCs w:val="36"/>
          <w:lang w:eastAsia="en-GB"/>
          <w14:ligatures w14:val="none"/>
        </w:rPr>
        <w:t>Cookies</w:t>
      </w:r>
    </w:p>
    <w:p w:rsidR="006602C0" w:rsidRPr="006602C0"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Cookies are small files sent to a computer’s hard drive by a web server, allowing a website to remember your identity. Cookie information may include data regarding your usage of our websites, details about your computer (such as IP address and browser type), and demographic information. We utilize cookies to enhance our website.</w:t>
      </w:r>
    </w:p>
    <w:p w:rsidR="006602C0" w:rsidRPr="006602C0" w:rsidRDefault="006602C0" w:rsidP="006602C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6602C0">
        <w:rPr>
          <w:rFonts w:ascii="Times New Roman" w:eastAsia="Times New Roman" w:hAnsi="Times New Roman" w:cs="Times New Roman"/>
          <w:b/>
          <w:bCs/>
          <w:kern w:val="0"/>
          <w:sz w:val="36"/>
          <w:szCs w:val="36"/>
          <w:lang w:eastAsia="en-GB"/>
          <w14:ligatures w14:val="none"/>
        </w:rPr>
        <w:t>How long we keep your Personal Information</w:t>
      </w:r>
    </w:p>
    <w:p w:rsidR="006602C0" w:rsidRPr="006602C0"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We will retain your personal information for as long as necessary to fulfill the purposes for which it was collected unless we agree to a longer retention period with you, or a longer period is required or permitted by law.</w:t>
      </w:r>
    </w:p>
    <w:p w:rsidR="006602C0" w:rsidRPr="006602C0" w:rsidRDefault="006602C0" w:rsidP="006602C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6602C0">
        <w:rPr>
          <w:rFonts w:ascii="Times New Roman" w:eastAsia="Times New Roman" w:hAnsi="Times New Roman" w:cs="Times New Roman"/>
          <w:b/>
          <w:bCs/>
          <w:kern w:val="0"/>
          <w:sz w:val="36"/>
          <w:szCs w:val="36"/>
          <w:lang w:eastAsia="en-GB"/>
          <w14:ligatures w14:val="none"/>
        </w:rPr>
        <w:t>Your Rights</w:t>
      </w:r>
    </w:p>
    <w:p w:rsidR="006602C0" w:rsidRPr="006602C0"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Depending on the circumstances and applicable law, you may have various rights, including:</w:t>
      </w:r>
    </w:p>
    <w:p w:rsidR="006602C0" w:rsidRPr="006602C0" w:rsidRDefault="006602C0" w:rsidP="006602C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b/>
          <w:bCs/>
          <w:kern w:val="0"/>
          <w:lang w:eastAsia="en-GB"/>
          <w14:ligatures w14:val="none"/>
        </w:rPr>
        <w:t>Withdraw consent:</w:t>
      </w:r>
      <w:r w:rsidRPr="006602C0">
        <w:rPr>
          <w:rFonts w:ascii="Times New Roman" w:eastAsia="Times New Roman" w:hAnsi="Times New Roman" w:cs="Times New Roman"/>
          <w:kern w:val="0"/>
          <w:lang w:eastAsia="en-GB"/>
          <w14:ligatures w14:val="none"/>
        </w:rPr>
        <w:t xml:space="preserve"> If your personal information is processed based on consent, you may withdraw your consent at any time, although this will not affect the lawfulness of prior processing.</w:t>
      </w:r>
    </w:p>
    <w:p w:rsidR="006602C0" w:rsidRPr="006602C0" w:rsidRDefault="006602C0" w:rsidP="006602C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b/>
          <w:bCs/>
          <w:kern w:val="0"/>
          <w:lang w:eastAsia="en-GB"/>
          <w14:ligatures w14:val="none"/>
        </w:rPr>
        <w:t>Access and rectification:</w:t>
      </w:r>
      <w:r w:rsidRPr="006602C0">
        <w:rPr>
          <w:rFonts w:ascii="Times New Roman" w:eastAsia="Times New Roman" w:hAnsi="Times New Roman" w:cs="Times New Roman"/>
          <w:kern w:val="0"/>
          <w:lang w:eastAsia="en-GB"/>
          <w14:ligatures w14:val="none"/>
        </w:rPr>
        <w:t xml:space="preserve"> You may request access to and rectification or erasure of your personal information, or restrict processing related to you, and request data portability.</w:t>
      </w:r>
    </w:p>
    <w:p w:rsidR="006602C0" w:rsidRPr="006602C0" w:rsidRDefault="006602C0" w:rsidP="006602C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b/>
          <w:bCs/>
          <w:kern w:val="0"/>
          <w:lang w:eastAsia="en-GB"/>
          <w14:ligatures w14:val="none"/>
        </w:rPr>
        <w:t>Objecting and restricting:</w:t>
      </w:r>
      <w:r w:rsidRPr="006602C0">
        <w:rPr>
          <w:rFonts w:ascii="Times New Roman" w:eastAsia="Times New Roman" w:hAnsi="Times New Roman" w:cs="Times New Roman"/>
          <w:kern w:val="0"/>
          <w:lang w:eastAsia="en-GB"/>
          <w14:ligatures w14:val="none"/>
        </w:rPr>
        <w:t xml:space="preserve"> You may object to the processing of your personal information on legitimate grounds or request restrictions on processing.</w:t>
      </w:r>
    </w:p>
    <w:p w:rsidR="006602C0" w:rsidRPr="006602C0" w:rsidRDefault="006602C0" w:rsidP="006602C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b/>
          <w:bCs/>
          <w:kern w:val="0"/>
          <w:lang w:eastAsia="en-GB"/>
          <w14:ligatures w14:val="none"/>
        </w:rPr>
        <w:t>Complaints:</w:t>
      </w:r>
      <w:r w:rsidRPr="006602C0">
        <w:rPr>
          <w:rFonts w:ascii="Times New Roman" w:eastAsia="Times New Roman" w:hAnsi="Times New Roman" w:cs="Times New Roman"/>
          <w:kern w:val="0"/>
          <w:lang w:eastAsia="en-GB"/>
          <w14:ligatures w14:val="none"/>
        </w:rPr>
        <w:t xml:space="preserve"> If you believe your data protection rights have been violated, you may file a complaint with the relevant data protection authority.</w:t>
      </w:r>
    </w:p>
    <w:p w:rsidR="006602C0" w:rsidRPr="006602C0"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 xml:space="preserve">To exercise any of these rights or any other rights available to you under applicable law, please contact </w:t>
      </w:r>
      <w:r w:rsidR="00683146">
        <w:rPr>
          <w:rFonts w:ascii="Times New Roman" w:eastAsia="Times New Roman" w:hAnsi="Times New Roman" w:cs="Times New Roman"/>
          <w:kern w:val="0"/>
          <w:lang w:eastAsia="en-GB"/>
          <w14:ligatures w14:val="none"/>
        </w:rPr>
        <w:t xml:space="preserve">us </w:t>
      </w:r>
      <w:r w:rsidRPr="006602C0">
        <w:rPr>
          <w:rFonts w:ascii="Times New Roman" w:eastAsia="Times New Roman" w:hAnsi="Times New Roman" w:cs="Times New Roman"/>
          <w:kern w:val="0"/>
          <w:lang w:eastAsia="en-GB"/>
          <w14:ligatures w14:val="none"/>
        </w:rPr>
        <w:t>using the contact details below.</w:t>
      </w:r>
    </w:p>
    <w:p w:rsidR="006602C0" w:rsidRPr="006602C0" w:rsidRDefault="006602C0" w:rsidP="006602C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6602C0">
        <w:rPr>
          <w:rFonts w:ascii="Times New Roman" w:eastAsia="Times New Roman" w:hAnsi="Times New Roman" w:cs="Times New Roman"/>
          <w:b/>
          <w:bCs/>
          <w:kern w:val="0"/>
          <w:sz w:val="36"/>
          <w:szCs w:val="36"/>
          <w:lang w:eastAsia="en-GB"/>
          <w14:ligatures w14:val="none"/>
        </w:rPr>
        <w:t>Information Security</w:t>
      </w:r>
    </w:p>
    <w:p w:rsidR="006602C0" w:rsidRPr="006602C0"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We have implemented reasonable administrative, technical, and physical measures to protect your personal information against loss, misuse, and alteration.</w:t>
      </w:r>
    </w:p>
    <w:p w:rsidR="006602C0" w:rsidRDefault="006602C0" w:rsidP="006602C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p>
    <w:p w:rsidR="006602C0" w:rsidRPr="006602C0" w:rsidRDefault="006602C0" w:rsidP="006602C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6602C0">
        <w:rPr>
          <w:rFonts w:ascii="Times New Roman" w:eastAsia="Times New Roman" w:hAnsi="Times New Roman" w:cs="Times New Roman"/>
          <w:b/>
          <w:bCs/>
          <w:kern w:val="0"/>
          <w:sz w:val="36"/>
          <w:szCs w:val="36"/>
          <w:lang w:eastAsia="en-GB"/>
          <w14:ligatures w14:val="none"/>
        </w:rPr>
        <w:lastRenderedPageBreak/>
        <w:t>Changes to this Privacy Policy</w:t>
      </w:r>
    </w:p>
    <w:p w:rsidR="006602C0" w:rsidRPr="006602C0"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We may update this Privacy Policy periodically. If changes are likely to be significant, we will notify you in advance. Otherwise, changes will take effect once the updated Privacy Policy is posted on our website. Please check back regularly to stay informed about updates.</w:t>
      </w:r>
    </w:p>
    <w:p w:rsidR="006602C0" w:rsidRPr="006602C0" w:rsidRDefault="006602C0" w:rsidP="006602C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6602C0">
        <w:rPr>
          <w:rFonts w:ascii="Times New Roman" w:eastAsia="Times New Roman" w:hAnsi="Times New Roman" w:cs="Times New Roman"/>
          <w:b/>
          <w:bCs/>
          <w:kern w:val="0"/>
          <w:sz w:val="36"/>
          <w:szCs w:val="36"/>
          <w:lang w:eastAsia="en-GB"/>
          <w14:ligatures w14:val="none"/>
        </w:rPr>
        <w:t>Contact Details</w:t>
      </w:r>
    </w:p>
    <w:p w:rsidR="00683146"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t xml:space="preserve">If you have any questions about this Privacy Policy or our handling of your personal data, please contact </w:t>
      </w:r>
      <w:r>
        <w:rPr>
          <w:rFonts w:ascii="Times New Roman" w:eastAsia="Times New Roman" w:hAnsi="Times New Roman" w:cs="Times New Roman"/>
          <w:kern w:val="0"/>
          <w:lang w:eastAsia="en-GB"/>
          <w14:ligatures w14:val="none"/>
        </w:rPr>
        <w:t xml:space="preserve">us </w:t>
      </w:r>
      <w:r w:rsidRPr="006602C0">
        <w:rPr>
          <w:rFonts w:ascii="Times New Roman" w:eastAsia="Times New Roman" w:hAnsi="Times New Roman" w:cs="Times New Roman"/>
          <w:kern w:val="0"/>
          <w:lang w:eastAsia="en-GB"/>
          <w14:ligatures w14:val="none"/>
        </w:rPr>
        <w:t>using the information below:</w:t>
      </w:r>
    </w:p>
    <w:p w:rsidR="00181AB2" w:rsidRPr="006602C0" w:rsidRDefault="006602C0" w:rsidP="006602C0">
      <w:pPr>
        <w:spacing w:before="100" w:beforeAutospacing="1" w:after="100" w:afterAutospacing="1"/>
        <w:rPr>
          <w:rFonts w:ascii="Times New Roman" w:eastAsia="Times New Roman" w:hAnsi="Times New Roman" w:cs="Times New Roman"/>
          <w:kern w:val="0"/>
          <w:lang w:eastAsia="en-GB"/>
          <w14:ligatures w14:val="none"/>
        </w:rPr>
      </w:pPr>
      <w:r w:rsidRPr="006602C0">
        <w:rPr>
          <w:rFonts w:ascii="Times New Roman" w:eastAsia="Times New Roman" w:hAnsi="Times New Roman" w:cs="Times New Roman"/>
          <w:kern w:val="0"/>
          <w:lang w:eastAsia="en-GB"/>
          <w14:ligatures w14:val="none"/>
        </w:rPr>
        <w:br/>
      </w:r>
      <w:r w:rsidRPr="00683146">
        <w:rPr>
          <w:rFonts w:ascii="Times New Roman" w:eastAsia="Times New Roman" w:hAnsi="Times New Roman" w:cs="Times New Roman"/>
          <w:b/>
          <w:bCs/>
          <w:kern w:val="0"/>
          <w:lang w:eastAsia="en-GB"/>
          <w14:ligatures w14:val="none"/>
        </w:rPr>
        <w:t>N1 for Business Management CO LLC</w:t>
      </w:r>
      <w:r w:rsidRPr="006602C0">
        <w:rPr>
          <w:rFonts w:ascii="Times New Roman" w:eastAsia="Times New Roman" w:hAnsi="Times New Roman" w:cs="Times New Roman"/>
          <w:kern w:val="0"/>
          <w:lang w:eastAsia="en-GB"/>
          <w14:ligatures w14:val="none"/>
        </w:rPr>
        <w:br/>
        <w:t>Email: info@</w:t>
      </w:r>
      <w:r>
        <w:rPr>
          <w:rFonts w:ascii="Times New Roman" w:eastAsia="Times New Roman" w:hAnsi="Times New Roman" w:cs="Times New Roman"/>
          <w:kern w:val="0"/>
          <w:lang w:eastAsia="en-GB"/>
          <w14:ligatures w14:val="none"/>
        </w:rPr>
        <w:t>csp24</w:t>
      </w:r>
      <w:r w:rsidRPr="006602C0">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ae</w:t>
      </w:r>
    </w:p>
    <w:sectPr w:rsidR="00181AB2" w:rsidRPr="00660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23E91"/>
    <w:multiLevelType w:val="multilevel"/>
    <w:tmpl w:val="10E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D7238"/>
    <w:multiLevelType w:val="multilevel"/>
    <w:tmpl w:val="5018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73757"/>
    <w:multiLevelType w:val="multilevel"/>
    <w:tmpl w:val="9D96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A6630"/>
    <w:multiLevelType w:val="multilevel"/>
    <w:tmpl w:val="1930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329456">
    <w:abstractNumId w:val="3"/>
  </w:num>
  <w:num w:numId="2" w16cid:durableId="981621821">
    <w:abstractNumId w:val="0"/>
  </w:num>
  <w:num w:numId="3" w16cid:durableId="1812936746">
    <w:abstractNumId w:val="2"/>
  </w:num>
  <w:num w:numId="4" w16cid:durableId="110423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C0"/>
    <w:rsid w:val="00037935"/>
    <w:rsid w:val="00181AB2"/>
    <w:rsid w:val="002E1BB3"/>
    <w:rsid w:val="006602C0"/>
    <w:rsid w:val="00683146"/>
    <w:rsid w:val="008B61AC"/>
    <w:rsid w:val="009D02AD"/>
    <w:rsid w:val="00A917EB"/>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473FBAEA"/>
  <w15:chartTrackingRefBased/>
  <w15:docId w15:val="{77BC891C-31C7-484D-AA06-564087FE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0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0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2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2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2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2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0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0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2C0"/>
    <w:rPr>
      <w:rFonts w:eastAsiaTheme="majorEastAsia" w:cstheme="majorBidi"/>
      <w:color w:val="272727" w:themeColor="text1" w:themeTint="D8"/>
    </w:rPr>
  </w:style>
  <w:style w:type="paragraph" w:styleId="Title">
    <w:name w:val="Title"/>
    <w:basedOn w:val="Normal"/>
    <w:next w:val="Normal"/>
    <w:link w:val="TitleChar"/>
    <w:uiPriority w:val="10"/>
    <w:qFormat/>
    <w:rsid w:val="006602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2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2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02C0"/>
    <w:rPr>
      <w:i/>
      <w:iCs/>
      <w:color w:val="404040" w:themeColor="text1" w:themeTint="BF"/>
    </w:rPr>
  </w:style>
  <w:style w:type="paragraph" w:styleId="ListParagraph">
    <w:name w:val="List Paragraph"/>
    <w:basedOn w:val="Normal"/>
    <w:uiPriority w:val="34"/>
    <w:qFormat/>
    <w:rsid w:val="006602C0"/>
    <w:pPr>
      <w:ind w:left="720"/>
      <w:contextualSpacing/>
    </w:pPr>
  </w:style>
  <w:style w:type="character" w:styleId="IntenseEmphasis">
    <w:name w:val="Intense Emphasis"/>
    <w:basedOn w:val="DefaultParagraphFont"/>
    <w:uiPriority w:val="21"/>
    <w:qFormat/>
    <w:rsid w:val="006602C0"/>
    <w:rPr>
      <w:i/>
      <w:iCs/>
      <w:color w:val="0F4761" w:themeColor="accent1" w:themeShade="BF"/>
    </w:rPr>
  </w:style>
  <w:style w:type="paragraph" w:styleId="IntenseQuote">
    <w:name w:val="Intense Quote"/>
    <w:basedOn w:val="Normal"/>
    <w:next w:val="Normal"/>
    <w:link w:val="IntenseQuoteChar"/>
    <w:uiPriority w:val="30"/>
    <w:qFormat/>
    <w:rsid w:val="00660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2C0"/>
    <w:rPr>
      <w:i/>
      <w:iCs/>
      <w:color w:val="0F4761" w:themeColor="accent1" w:themeShade="BF"/>
    </w:rPr>
  </w:style>
  <w:style w:type="character" w:styleId="IntenseReference">
    <w:name w:val="Intense Reference"/>
    <w:basedOn w:val="DefaultParagraphFont"/>
    <w:uiPriority w:val="32"/>
    <w:qFormat/>
    <w:rsid w:val="006602C0"/>
    <w:rPr>
      <w:b/>
      <w:bCs/>
      <w:smallCaps/>
      <w:color w:val="0F4761" w:themeColor="accent1" w:themeShade="BF"/>
      <w:spacing w:val="5"/>
    </w:rPr>
  </w:style>
  <w:style w:type="paragraph" w:styleId="NormalWeb">
    <w:name w:val="Normal (Web)"/>
    <w:basedOn w:val="Normal"/>
    <w:uiPriority w:val="99"/>
    <w:semiHidden/>
    <w:unhideWhenUsed/>
    <w:rsid w:val="006602C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60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06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2024-09-25T10:20:00Z</dcterms:created>
  <dcterms:modified xsi:type="dcterms:W3CDTF">2024-09-25T10:31:00Z</dcterms:modified>
</cp:coreProperties>
</file>